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D33" w:rsidRDefault="00AF4B65" w:rsidP="00677D33">
      <w:pPr>
        <w:spacing w:after="0" w:line="360" w:lineRule="auto"/>
        <w:jc w:val="center"/>
        <w:rPr>
          <w:rFonts w:ascii="Times New Roman" w:eastAsia="Batang" w:hAnsi="Times New Roman"/>
          <w:sz w:val="28"/>
          <w:szCs w:val="28"/>
        </w:rPr>
      </w:pPr>
      <w:r w:rsidRPr="00677D33">
        <w:rPr>
          <w:rFonts w:ascii="Times New Roman" w:eastAsia="Batang" w:hAnsi="Times New Roman"/>
          <w:sz w:val="28"/>
          <w:szCs w:val="28"/>
        </w:rPr>
        <w:t>«Экскурсии и целевые прогулки как средство развития словаря у детей с ЗПР дошкольного возраста»</w:t>
      </w:r>
    </w:p>
    <w:p w:rsidR="00677D33" w:rsidRDefault="00677D33" w:rsidP="00677D33">
      <w:pPr>
        <w:spacing w:after="0" w:line="360" w:lineRule="auto"/>
        <w:jc w:val="right"/>
        <w:rPr>
          <w:rFonts w:ascii="Times New Roman" w:eastAsia="Batang" w:hAnsi="Times New Roman"/>
          <w:sz w:val="28"/>
          <w:szCs w:val="28"/>
        </w:rPr>
      </w:pPr>
    </w:p>
    <w:p w:rsidR="00AF4B65" w:rsidRPr="00677D33" w:rsidRDefault="00AF4B65" w:rsidP="00677D33">
      <w:pPr>
        <w:spacing w:after="0" w:line="360" w:lineRule="auto"/>
        <w:jc w:val="right"/>
        <w:rPr>
          <w:rFonts w:ascii="Times New Roman" w:eastAsia="Batang" w:hAnsi="Times New Roman"/>
          <w:sz w:val="28"/>
          <w:szCs w:val="28"/>
        </w:rPr>
      </w:pPr>
      <w:r w:rsidRPr="00677D33">
        <w:rPr>
          <w:rFonts w:ascii="Times New Roman" w:eastAsia="Batang" w:hAnsi="Times New Roman"/>
          <w:sz w:val="28"/>
          <w:szCs w:val="28"/>
        </w:rPr>
        <w:t xml:space="preserve">  Учитель-дефектолог:</w:t>
      </w:r>
    </w:p>
    <w:p w:rsidR="00AF4B65" w:rsidRDefault="00AF4B65" w:rsidP="00677D33">
      <w:pPr>
        <w:spacing w:after="0" w:line="360" w:lineRule="auto"/>
        <w:jc w:val="right"/>
        <w:rPr>
          <w:rFonts w:ascii="Times New Roman" w:eastAsia="Batang" w:hAnsi="Times New Roman"/>
          <w:b/>
          <w:sz w:val="32"/>
          <w:szCs w:val="32"/>
        </w:rPr>
      </w:pPr>
      <w:r w:rsidRPr="00677D33">
        <w:rPr>
          <w:rFonts w:ascii="Times New Roman" w:eastAsia="Batang" w:hAnsi="Times New Roman"/>
          <w:sz w:val="28"/>
          <w:szCs w:val="28"/>
        </w:rPr>
        <w:t xml:space="preserve">Ермолаева Альбина </w:t>
      </w:r>
      <w:proofErr w:type="spellStart"/>
      <w:r w:rsidRPr="00677D33">
        <w:rPr>
          <w:rFonts w:ascii="Times New Roman" w:eastAsia="Batang" w:hAnsi="Times New Roman"/>
          <w:sz w:val="28"/>
          <w:szCs w:val="28"/>
        </w:rPr>
        <w:t>Рамзилевна</w:t>
      </w:r>
      <w:proofErr w:type="spellEnd"/>
    </w:p>
    <w:p w:rsidR="00AF4B65" w:rsidRDefault="00AF4B65" w:rsidP="00AF4B65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</w:rPr>
      </w:pPr>
    </w:p>
    <w:p w:rsidR="00B65A0F" w:rsidRPr="00AF4B65" w:rsidRDefault="00677D33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="00AB2A82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ормирование словаря ребенка тесно связано с его психическим развитием и во многом определяется уровнем развития познавательной деятельности и </w:t>
      </w:r>
      <w:proofErr w:type="spellStart"/>
      <w:r w:rsidR="00AB2A82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сформированностью</w:t>
      </w:r>
      <w:proofErr w:type="spellEnd"/>
      <w:r w:rsidR="00AB2A82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основных мыслительных процессов. Исследования многих авторов свидетельствуют о том, что для детей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с задержкой психического развития</w:t>
      </w:r>
      <w:r w:rsidR="00AB2A82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характерны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AB2A82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ограниченный словарный запас, преобладание в словаре бытовой лексики, значительное расхождение между активным и пассивным словарем, речевая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не</w:t>
      </w:r>
      <w:r w:rsidR="00AB2A82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активность, затруднения в употреблении многих частей речи, особенно прилагательных, наречий, сложных предлогов, трудности актуализации словаря.</w:t>
      </w:r>
    </w:p>
    <w:p w:rsidR="00AB2A82" w:rsidRPr="00AF4B65" w:rsidRDefault="00AB2A82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Сниженный по сравнению с возрастной нормой объем словаря детей с ЗПР в какой-то степени обусловлен недостаточностью их представлений о предметах и явлениях окружающего мира.</w:t>
      </w:r>
    </w:p>
    <w:p w:rsidR="00AB2A82" w:rsidRPr="00AF4B65" w:rsidRDefault="00AB2A82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 время прогулки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детей в детском саду 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можно спланировать экскурсию на соседнюю улицу, понаблюдать за движением машин и работой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людей, за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явлениями природы, животными и птицами, растениями.</w:t>
      </w:r>
      <w:r w:rsidR="00B65A0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Организовать игры с правилами, провести дидактические игры, стимулировать детей к сюжетно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ролевой игре.</w:t>
      </w:r>
    </w:p>
    <w:p w:rsidR="00106390" w:rsidRPr="00AF4B65" w:rsidRDefault="00B65A0F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«Сезонные экскурсии» -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позволяют уточнить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систематизировать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знания детей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сезонных изменениях. </w:t>
      </w:r>
      <w:r w:rsidR="00A8029A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Пополнить словарный запас.</w:t>
      </w:r>
    </w:p>
    <w:p w:rsidR="00E959CF" w:rsidRPr="00AF4B65" w:rsidRDefault="00A8029A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В осенний период объяснить значение словосочетания «Золотая осень»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77D33" w:rsidRDefault="00F91B28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Пройтись по парку и послушать как шуршат листья под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ногами, сравнить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его с золотым ковром</w:t>
      </w:r>
      <w:r w:rsidR="00576DEE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Спросить,</w:t>
      </w:r>
      <w:r w:rsidR="00576DEE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называется этот процесс, в результате которого на земле образовался этот ковер?</w:t>
      </w:r>
      <w:r w:rsidR="00C742F3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D1E0B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959CF" w:rsidRPr="00AF4B65" w:rsidRDefault="009D1E0B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Что э</w:t>
      </w:r>
      <w:r w:rsidR="00576DEE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то явлен</w:t>
      </w:r>
      <w:r w:rsidR="00C742F3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ие природы бывает только осенью. Д</w:t>
      </w:r>
      <w:r w:rsidR="00576DEE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еревья наряжаются в разноцветные узоры</w:t>
      </w:r>
      <w:r w:rsidR="00C742F3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затем сбрасывают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листву? (это</w:t>
      </w:r>
      <w:r w:rsidR="00C742F3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листопад). </w:t>
      </w:r>
    </w:p>
    <w:p w:rsidR="00E959CF" w:rsidRPr="00AF4B65" w:rsidRDefault="00E959CF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Обратить внимание детей</w:t>
      </w:r>
      <w:r w:rsidR="00C742F3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42F3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что уже не слышно пение птиц.</w:t>
      </w:r>
      <w:r w:rsidR="005B0836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Осенью птицы собираются </w:t>
      </w:r>
      <w:r w:rsidR="009D1E0B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улетать в теплые страны</w:t>
      </w:r>
      <w:r w:rsidR="005B0836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они 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собираются в</w:t>
      </w:r>
      <w:r w:rsidR="005B0836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группы, эти группы называются «стаи». Рассказать о явлениях</w:t>
      </w:r>
      <w:r w:rsidR="009D1E0B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неживой 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природы</w:t>
      </w:r>
      <w:r w:rsidR="009D1E0B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котором</w:t>
      </w:r>
      <w:r w:rsidR="009D1E0B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температура воздуха понижается ниже нол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я градусов в теплое время года</w:t>
      </w:r>
      <w:r w:rsidR="009D1E0B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, появляется лед на лужах это - «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заморозок». </w:t>
      </w:r>
    </w:p>
    <w:p w:rsidR="00A8029A" w:rsidRPr="00AF4B65" w:rsidRDefault="00E959CF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365059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окончанию экскурсии взрослый подводит итог. Про какие сезонные изменения говорили в парке. Какие новые слова узнали.</w:t>
      </w:r>
    </w:p>
    <w:p w:rsidR="00944DB2" w:rsidRPr="00AF4B65" w:rsidRDefault="00B25FC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Активизация</w:t>
      </w:r>
      <w:r w:rsidR="00944DB2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обогащение словаря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прогулке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CC4A05" w:rsidRPr="00AF4B65" w:rsidRDefault="00944DB2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ходе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прогулки попросить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подобрать </w:t>
      </w:r>
      <w:r w:rsidR="007309A4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определения к </w:t>
      </w:r>
      <w:r w:rsidR="00E959CF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животным и</w:t>
      </w:r>
      <w:r w:rsidR="003E315D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птицам.</w:t>
      </w:r>
      <w:r w:rsidR="00066AFD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309A4" w:rsidRPr="00AF4B65" w:rsidRDefault="003E315D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бывают собаки?</w:t>
      </w:r>
      <w:r w:rsidR="00AF4B65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большие, </w:t>
      </w:r>
      <w:r w:rsidR="007309A4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маленькие,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09A4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лохматые,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09A4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умные,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09A4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охотничьи,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09A4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пожарные)</w:t>
      </w:r>
    </w:p>
    <w:p w:rsidR="007309A4" w:rsidRPr="00AF4B65" w:rsidRDefault="007309A4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О </w:t>
      </w:r>
      <w:r w:rsidRPr="00AF4B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птице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 можно ск</w:t>
      </w:r>
      <w:r w:rsidR="00133877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азать, что она: </w:t>
      </w:r>
      <w:r w:rsidR="00E56BD1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133877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звонкая,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перелетная, певчая, ручная, пугливая, изящная, острон</w:t>
      </w:r>
      <w:r w:rsidR="00133877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осая.</w:t>
      </w:r>
      <w:r w:rsidR="00E56BD1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CC4A05" w:rsidRPr="00AF4B65" w:rsidRDefault="00236911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Так же п</w:t>
      </w:r>
      <w:r w:rsidR="00133877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одобрать определения к существительным: </w:t>
      </w:r>
    </w:p>
    <w:p w:rsidR="00CC4A05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Солнце какое? (теплое, яркое</w:t>
      </w:r>
      <w:r w:rsidR="00133877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, летнее, зимнее, весеннее)</w:t>
      </w:r>
    </w:p>
    <w:p w:rsidR="00CC4A05" w:rsidRPr="00AF4B65" w:rsidRDefault="00133877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Снег какой? (белый, рыхлый, мокрый, подтаявший)</w:t>
      </w:r>
    </w:p>
    <w:p w:rsidR="00133877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Облака какие? (</w:t>
      </w:r>
      <w:r w:rsidR="00236911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белые, пушистые, легкие, перистые, кружевные)</w:t>
      </w:r>
    </w:p>
    <w:p w:rsidR="00236911" w:rsidRPr="00AF4B65" w:rsidRDefault="00236911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развития глагольного словаря, подбираем </w:t>
      </w:r>
      <w:r w:rsidR="003E315D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действия к предмету. </w:t>
      </w:r>
    </w:p>
    <w:p w:rsidR="003E315D" w:rsidRPr="00AF4B65" w:rsidRDefault="00E56BD1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Ветер что делает?</w:t>
      </w:r>
      <w:r w:rsidR="00AF4B65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(воет, </w:t>
      </w:r>
      <w:r w:rsidR="003E315D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пыль поднимает, </w:t>
      </w:r>
      <w:r w:rsidR="00850913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листья срывает</w:t>
      </w:r>
      <w:r w:rsidR="003E315D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236911" w:rsidRPr="00AF4B65" w:rsidRDefault="00B25FC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Собака что делает? (</w:t>
      </w:r>
      <w:r w:rsidR="00236911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прыгает, радуется, играет, скачет, лает, рез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вится, визжит) Д</w:t>
      </w:r>
      <w:r w:rsidR="00236911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ействия кошки: </w:t>
      </w:r>
      <w:r w:rsidR="00E56BD1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236911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лакает, шипит, пугается, в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ыгибает (спину), </w:t>
      </w:r>
      <w:proofErr w:type="spellStart"/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мяучит</w:t>
      </w:r>
      <w:proofErr w:type="spellEnd"/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36911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фырчит.</w:t>
      </w:r>
      <w:r w:rsidR="00E56BD1"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677D33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Природоведческая экскурсия включает в себя вводную беседу, коллективное наблюдение, индивидуальное самостоятельное наблюдение детей, сбор природоведческого материала, игры детей с собранным материалом. Порядок частей варьируется в зависимости от цели экскурсии, сезона. </w:t>
      </w:r>
    </w:p>
    <w:p w:rsid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Приведя детей к месту экскурсии, следует в краткой беседе напомнить о ее цели, дать детям осмотреться. Основной частью экскурсии является коллективное наблюдение, с помощью которого решаются все основные задачи экскурсии. Воспитатель должен помочь детям подметить и осознать характерные признаки предметов и явлений. Для этого можно использовать различные приемы: вопросы, загадки, сравнения, обследовательские действия, игры, рассказы, пояснения. </w:t>
      </w:r>
    </w:p>
    <w:p w:rsidR="00AF4B65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Уровню познавательной активности способствуют элементы бесед и логические задачи, предлагаемые воспитателями. В качестве примера можно привести вопрос: </w:t>
      </w:r>
      <w:r w:rsidR="004B2C59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Чем береза в парке пох</w:t>
      </w:r>
      <w:r w:rsidR="004B2C59">
        <w:rPr>
          <w:rFonts w:ascii="Times New Roman" w:hAnsi="Times New Roman" w:cs="Times New Roman"/>
          <w:sz w:val="28"/>
          <w:szCs w:val="28"/>
          <w:shd w:val="clear" w:color="auto" w:fill="FFFFFF"/>
        </w:rPr>
        <w:t>ожа на березу на вашем участке?»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т. д.</w:t>
      </w:r>
    </w:p>
    <w:p w:rsidR="00AF4B65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Дидактические игры, проводимые во время экскурсий, необходимо ориентировать на предоставление дошкольникам возможности проявить активную, экологически грамотную позицию по отношению к объектам природы. Темы могут быть следующие: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Помоги дереву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Осторожно, муравей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Птицы любят тишину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, и др. Небольшие экологические акции расширяют опыт природоохранной деятельности, поддерживают стремление активно и самостоятельно оказывать помощь природным объектам, позволяют испытать чувство гордости от выполненной работы. Во время экскурсий в сквер, парк, к водоему дети совместно со взрослыми могут развешивать кормушки для птиц, высаживать выращенную рассаду на клумбы и цветники, сажать деревья и пр.</w:t>
      </w:r>
    </w:p>
    <w:p w:rsidR="00677D33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Важное место отводится на экскурсиях вопросам-заданиям, заставляющим детей рассматривать предмет, сравнивать его с другими предметами, находить отличие и сходство, устанавливать связь между различными явлениями природы. При рассматривании объектов следует учитывать, что знания детей будут прочны только в том случае, если они получены в результате активной работы всех органов чувств. </w:t>
      </w:r>
    </w:p>
    <w:p w:rsidR="00AF4B65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 окончании основной части детям дается возможность удовлетворить их любознательность в индивидуальных самостоятельных наблюдениях и сборе природоведческого материала.</w:t>
      </w:r>
    </w:p>
    <w:p w:rsidR="00AF4B65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отдыха детей проводятся игры и игровые упражнения. Дети закрепляют знания о характерных особенностях предмета, выражают словами мнение о качестве предмета, запоминают название растений («Угадай по запаху», «Узнай по описанию», «Ветка, ветка, где твоя детка?», «Раз, два, три, к березе беги!»). В заключительной части экскурсии воспитатель еще раз обращает внимание детей на общую картину природы.</w:t>
      </w:r>
    </w:p>
    <w:p w:rsidR="00AF4B65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Главная цель заключительного этапа — подведение итогов экскурсионной работы.</w:t>
      </w:r>
    </w:p>
    <w:p w:rsidR="00AF4B65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Творческие задания позволят ребенку выразить свои впечатления, показать отношение к миру природы. Можно предложить детям совместно с педагогом составить книги сказок. Например, дошкольники могут сочинить рассказ о парке, предположить, какие сказки могла бы поведать им старая ель. Через поступки персонажей, вводимых в эти литературные произведения, можно выразить отношение к различным экологическим ситуациям. Конструирование макетов экосистем из природного и бросового материалов поможет детям лучше понять цепочку взаимосвязей и взаимозависимостей, существующих в природе. После каждой экскурсии макет может дополняться, преобразовываться.</w:t>
      </w:r>
    </w:p>
    <w:p w:rsidR="00AF4B65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Экскурсии с целью ознакомления с трудом взрослых.</w:t>
      </w:r>
    </w:p>
    <w:p w:rsidR="00AF4B65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Последовательное ознакомление детей с трудом взрослых в ближайшем окружении, а затем и за пределами детского сада позволяет развивать у них представление о сути и значении трудовых действий, об общественном устройстве жизни в целом. Повседневные наблюдения ребенка за разнохарактерным трудом людей – обязательное условие трудового воспитания, при этом детям необходимо дать достаточно систематизированные данные о труде взрослых и на их основе сформировать уважение к труду, его результатам, к тем, кто работает.</w:t>
      </w:r>
    </w:p>
    <w:p w:rsid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Знания дошкольников о труде взрослых оказывают большое влияние на развитие у них правильного отношения к труду, однако они могут остаться формальными, если ознакомление с трудовой деятельностью не будет осуществляться последовательно, систематично, с опорой на образное мировосприятие и положительные эмоции. Наблюдению за трудом взрослых, объяснению его значения в жизни людей принадлежит важная роль во всестороннем развитии личности ребенка. </w:t>
      </w:r>
    </w:p>
    <w:p w:rsidR="00AF4B65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В работе детского сада имеются свои сложности в осуществлении трудового воспитания: значительная часть труда взрослых протекает не на глазах у детей, ограниченные возможности наблюдения за их трудом. Поэтому необходимо найти пути и формы приближения дошкольников к труду взрослых, показав его общественную значимость, сущность трудовых действий, результатов труда, определить условия наиболее действенного влияния труда взрослых на формирование образных представлений о нем.</w:t>
      </w:r>
    </w:p>
    <w:p w:rsidR="00AF4B65" w:rsidRPr="00AF4B65" w:rsidRDefault="00AF4B65" w:rsidP="00AF4B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 проведенная экскурсия оставляет глубокий след в детской памяти и находит отражение в творческих играх детей, оказывая влияние на их поступки и поведение. Но в игре не получают отражения наблюдения, в которых для ребенка на первый план выступают только предметы и ускользают люди, их деятельность и взаимоотношения. Удачная экскурсия, конечно, является основой процесса усвоения детьми знаний о значении труда, о том, как, кем и для чего он проводится. Поскольку наиболее доходчивы и убедительны живые образы, подлинный пример труда взрослых. Жизненная наглядность (наблюдения, экскурсии) обеспечивает наибольшую отчетливость представлений, максимальную действенность приобретаемых детьми знаний. В процессе дальнейших бесед, посредством включения детей в различные виды деятельности, уточняются, закрепляются, дополняются сведения, полученные во время наблюдений.</w:t>
      </w:r>
    </w:p>
    <w:p w:rsidR="00245023" w:rsidRPr="00AF4B65" w:rsidRDefault="00CE26D5" w:rsidP="00E9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AF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</w:p>
    <w:p w:rsidR="00AB2A82" w:rsidRPr="00AF4B65" w:rsidRDefault="00AB2A82" w:rsidP="00E9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B2A82" w:rsidRPr="00AF4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17ACF"/>
    <w:multiLevelType w:val="multilevel"/>
    <w:tmpl w:val="67AA6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A09B6"/>
    <w:multiLevelType w:val="multilevel"/>
    <w:tmpl w:val="9E9E9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4C48F7"/>
    <w:multiLevelType w:val="multilevel"/>
    <w:tmpl w:val="015EF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A82"/>
    <w:rsid w:val="00066AFD"/>
    <w:rsid w:val="00106390"/>
    <w:rsid w:val="00113457"/>
    <w:rsid w:val="00133877"/>
    <w:rsid w:val="00206668"/>
    <w:rsid w:val="00236911"/>
    <w:rsid w:val="00245023"/>
    <w:rsid w:val="00365059"/>
    <w:rsid w:val="003E315D"/>
    <w:rsid w:val="004B2C59"/>
    <w:rsid w:val="00576DEE"/>
    <w:rsid w:val="005B0836"/>
    <w:rsid w:val="00677D33"/>
    <w:rsid w:val="006C52AD"/>
    <w:rsid w:val="00727BD3"/>
    <w:rsid w:val="007309A4"/>
    <w:rsid w:val="00850913"/>
    <w:rsid w:val="00944DB2"/>
    <w:rsid w:val="009854C2"/>
    <w:rsid w:val="009D1E0B"/>
    <w:rsid w:val="00A8029A"/>
    <w:rsid w:val="00AB2A82"/>
    <w:rsid w:val="00AC4AFD"/>
    <w:rsid w:val="00AF4B65"/>
    <w:rsid w:val="00B25FC5"/>
    <w:rsid w:val="00B65A0F"/>
    <w:rsid w:val="00C61CAE"/>
    <w:rsid w:val="00C742F3"/>
    <w:rsid w:val="00CC4A05"/>
    <w:rsid w:val="00CE26D5"/>
    <w:rsid w:val="00D93F1B"/>
    <w:rsid w:val="00E56BD1"/>
    <w:rsid w:val="00E959CF"/>
    <w:rsid w:val="00F9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30A6E-5482-40C9-A079-13795AE7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D93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3F1B"/>
  </w:style>
  <w:style w:type="paragraph" w:styleId="a3">
    <w:name w:val="Normal (Web)"/>
    <w:basedOn w:val="a"/>
    <w:uiPriority w:val="99"/>
    <w:unhideWhenUsed/>
    <w:rsid w:val="00106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Учетная запись Майкрософт</cp:lastModifiedBy>
  <cp:revision>2</cp:revision>
  <dcterms:created xsi:type="dcterms:W3CDTF">2022-01-11T12:43:00Z</dcterms:created>
  <dcterms:modified xsi:type="dcterms:W3CDTF">2022-01-11T12:43:00Z</dcterms:modified>
</cp:coreProperties>
</file>